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Pr="003F7DB5" w:rsidRDefault="003F7DB5" w:rsidP="003C2B79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:rsidR="003C2B79" w:rsidRDefault="005802A9" w:rsidP="003C2B7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r w:rsidR="003C2B79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2B79" w:rsidRDefault="003C2B79" w:rsidP="003C2B7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2B79" w:rsidRPr="0090289E" w:rsidRDefault="003C2B79" w:rsidP="0090289E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          в элект</w:t>
      </w:r>
      <w:r w:rsidR="00502D6E">
        <w:rPr>
          <w:sz w:val="24"/>
        </w:rPr>
        <w:t>ронной форме, назначенный на «25</w:t>
      </w:r>
      <w:r w:rsidR="0090289E">
        <w:rPr>
          <w:sz w:val="24"/>
        </w:rPr>
        <w:t xml:space="preserve">» </w:t>
      </w:r>
      <w:r w:rsidR="00502D6E">
        <w:rPr>
          <w:sz w:val="24"/>
        </w:rPr>
        <w:t>июля</w:t>
      </w:r>
      <w:r>
        <w:rPr>
          <w:sz w:val="24"/>
        </w:rPr>
        <w:t xml:space="preserve"> 2024 года, </w:t>
      </w:r>
      <w:r w:rsidR="0090289E" w:rsidRPr="0090289E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32155 квадратных метров, земли населенных пунктов, с кадастровым номером 76:17:061701:2138, расположенного по</w:t>
      </w:r>
      <w:proofErr w:type="gramEnd"/>
      <w:r w:rsidR="0090289E" w:rsidRPr="0090289E">
        <w:rPr>
          <w:sz w:val="24"/>
        </w:rPr>
        <w:t xml:space="preserve"> адресу: </w:t>
      </w:r>
      <w:proofErr w:type="gramStart"/>
      <w:r w:rsidR="0090289E" w:rsidRPr="0090289E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90289E" w:rsidRPr="0090289E">
        <w:rPr>
          <w:sz w:val="24"/>
        </w:rPr>
        <w:t>Кузнечихинское</w:t>
      </w:r>
      <w:proofErr w:type="spellEnd"/>
      <w:r w:rsidR="0090289E" w:rsidRPr="0090289E">
        <w:rPr>
          <w:sz w:val="24"/>
        </w:rPr>
        <w:t xml:space="preserve"> сельское поселение, дер. </w:t>
      </w:r>
      <w:proofErr w:type="spellStart"/>
      <w:r w:rsidR="0090289E" w:rsidRPr="0090289E">
        <w:rPr>
          <w:sz w:val="24"/>
        </w:rPr>
        <w:t>Кузнечиха</w:t>
      </w:r>
      <w:proofErr w:type="spellEnd"/>
      <w:r w:rsidR="0090289E" w:rsidRPr="0090289E">
        <w:rPr>
          <w:sz w:val="24"/>
        </w:rPr>
        <w:t xml:space="preserve"> (</w:t>
      </w:r>
      <w:proofErr w:type="spellStart"/>
      <w:r w:rsidR="0090289E" w:rsidRPr="0090289E">
        <w:rPr>
          <w:sz w:val="24"/>
        </w:rPr>
        <w:t>Кузнечихинский</w:t>
      </w:r>
      <w:proofErr w:type="spellEnd"/>
      <w:r w:rsidR="0090289E" w:rsidRPr="0090289E">
        <w:rPr>
          <w:sz w:val="24"/>
        </w:rPr>
        <w:t xml:space="preserve"> с.о.),                               ул. Камышовая, земельный участок 9, с разрешенным использованием: склады, со следующими ограничениями: земельный участок полностью расположен в 5 </w:t>
      </w:r>
      <w:proofErr w:type="spellStart"/>
      <w:r w:rsidR="0090289E" w:rsidRPr="0090289E">
        <w:rPr>
          <w:sz w:val="24"/>
        </w:rPr>
        <w:t>подзоне</w:t>
      </w:r>
      <w:proofErr w:type="spellEnd"/>
      <w:r w:rsidR="0090289E" w:rsidRPr="0090289E">
        <w:rPr>
          <w:sz w:val="24"/>
        </w:rPr>
        <w:t xml:space="preserve"> </w:t>
      </w:r>
      <w:proofErr w:type="spellStart"/>
      <w:r w:rsidR="0090289E" w:rsidRPr="0090289E">
        <w:rPr>
          <w:sz w:val="24"/>
        </w:rPr>
        <w:t>приаэродромной</w:t>
      </w:r>
      <w:proofErr w:type="spellEnd"/>
      <w:r w:rsidR="0090289E" w:rsidRPr="0090289E">
        <w:rPr>
          <w:sz w:val="24"/>
        </w:rPr>
        <w:t xml:space="preserve"> территории аэропорта Ярославль (</w:t>
      </w:r>
      <w:proofErr w:type="spellStart"/>
      <w:r w:rsidR="0090289E" w:rsidRPr="0090289E">
        <w:rPr>
          <w:sz w:val="24"/>
        </w:rPr>
        <w:t>Туношна</w:t>
      </w:r>
      <w:proofErr w:type="spellEnd"/>
      <w:r w:rsidR="0090289E" w:rsidRPr="0090289E">
        <w:rPr>
          <w:sz w:val="24"/>
        </w:rPr>
        <w:t>); полностью расположен в зоне возможного катастрофического подтопления;</w:t>
      </w:r>
      <w:proofErr w:type="gramEnd"/>
      <w:r w:rsidR="0090289E" w:rsidRPr="0090289E">
        <w:rPr>
          <w:sz w:val="24"/>
        </w:rPr>
        <w:t xml:space="preserve"> расположен в охранной зоне объекта газораспределительной сети «Газорегуляторный пункт №54» - на площади 800 кв</w:t>
      </w:r>
      <w:proofErr w:type="gramStart"/>
      <w:r w:rsidR="0090289E" w:rsidRPr="0090289E">
        <w:rPr>
          <w:sz w:val="24"/>
        </w:rPr>
        <w:t>.м</w:t>
      </w:r>
      <w:proofErr w:type="gramEnd"/>
      <w:r w:rsidR="0090289E" w:rsidRPr="0090289E">
        <w:rPr>
          <w:sz w:val="24"/>
        </w:rPr>
        <w:t xml:space="preserve">; расположен в прибрежной защитной полосе </w:t>
      </w:r>
      <w:proofErr w:type="spellStart"/>
      <w:r w:rsidR="0090289E" w:rsidRPr="0090289E">
        <w:rPr>
          <w:sz w:val="24"/>
        </w:rPr>
        <w:t>руч</w:t>
      </w:r>
      <w:proofErr w:type="spellEnd"/>
      <w:r w:rsidR="0090289E" w:rsidRPr="0090289E">
        <w:rPr>
          <w:sz w:val="24"/>
        </w:rPr>
        <w:t>. Черная Лужа - на площади 6496 кв</w:t>
      </w:r>
      <w:proofErr w:type="gramStart"/>
      <w:r w:rsidR="0090289E" w:rsidRPr="0090289E">
        <w:rPr>
          <w:sz w:val="24"/>
        </w:rPr>
        <w:t>.м</w:t>
      </w:r>
      <w:proofErr w:type="gramEnd"/>
      <w:r w:rsidR="0090289E" w:rsidRPr="0090289E">
        <w:rPr>
          <w:sz w:val="24"/>
        </w:rPr>
        <w:t xml:space="preserve">; расположен в </w:t>
      </w:r>
      <w:proofErr w:type="spellStart"/>
      <w:r w:rsidR="0090289E" w:rsidRPr="0090289E">
        <w:rPr>
          <w:sz w:val="24"/>
        </w:rPr>
        <w:t>водоохранной</w:t>
      </w:r>
      <w:proofErr w:type="spellEnd"/>
      <w:r w:rsidR="0090289E" w:rsidRPr="0090289E">
        <w:rPr>
          <w:sz w:val="24"/>
        </w:rPr>
        <w:t xml:space="preserve"> зоне </w:t>
      </w:r>
      <w:proofErr w:type="spellStart"/>
      <w:r w:rsidR="0090289E" w:rsidRPr="0090289E">
        <w:rPr>
          <w:sz w:val="24"/>
        </w:rPr>
        <w:t>руч</w:t>
      </w:r>
      <w:proofErr w:type="spellEnd"/>
      <w:r w:rsidR="0090289E" w:rsidRPr="0090289E">
        <w:rPr>
          <w:sz w:val="24"/>
        </w:rPr>
        <w:t>. Черная Лужа - на площади 6496 кв</w:t>
      </w:r>
      <w:proofErr w:type="gramStart"/>
      <w:r w:rsidR="0090289E" w:rsidRPr="0090289E">
        <w:rPr>
          <w:sz w:val="24"/>
        </w:rPr>
        <w:t>.м</w:t>
      </w:r>
      <w:proofErr w:type="gramEnd"/>
      <w:r w:rsidR="0090289E" w:rsidRPr="0090289E">
        <w:rPr>
          <w:sz w:val="24"/>
        </w:rPr>
        <w:t>; расположен в охранной зоне сетей канализации - на площади 1372 кв.м; расположен в охранной зоне газопровода высокого давления - на площади  153 кв.м</w:t>
      </w:r>
      <w:r>
        <w:rPr>
          <w:sz w:val="24"/>
        </w:rPr>
        <w:t>, признается несостоявшимся в связи с отсутствием заявок для участия в аукционе.</w:t>
      </w:r>
    </w:p>
    <w:p w:rsidR="003C2B79" w:rsidRDefault="003C2B79" w:rsidP="003C2B79">
      <w:pPr>
        <w:pStyle w:val="a3"/>
        <w:tabs>
          <w:tab w:val="left" w:pos="426"/>
        </w:tabs>
        <w:ind w:right="-30" w:firstLine="709"/>
        <w:rPr>
          <w:szCs w:val="28"/>
        </w:rPr>
      </w:pPr>
      <w:r>
        <w:rPr>
          <w:sz w:val="24"/>
        </w:rPr>
        <w:t xml:space="preserve"> </w:t>
      </w:r>
    </w:p>
    <w:p w:rsidR="003C2B79" w:rsidRDefault="003C2B79" w:rsidP="003C2B7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781EDF" w:rsidRDefault="00781EDF" w:rsidP="003C2B79">
      <w:pPr>
        <w:pStyle w:val="a3"/>
        <w:tabs>
          <w:tab w:val="left" w:pos="426"/>
        </w:tabs>
        <w:ind w:right="-30" w:firstLine="709"/>
        <w:rPr>
          <w:b/>
          <w:sz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53CD0"/>
    <w:rsid w:val="003B6F03"/>
    <w:rsid w:val="003C0290"/>
    <w:rsid w:val="003C2B79"/>
    <w:rsid w:val="003D6C6C"/>
    <w:rsid w:val="003E0936"/>
    <w:rsid w:val="003F09DD"/>
    <w:rsid w:val="003F7DB5"/>
    <w:rsid w:val="004035CF"/>
    <w:rsid w:val="004250A6"/>
    <w:rsid w:val="00471D67"/>
    <w:rsid w:val="004B6512"/>
    <w:rsid w:val="004F0C59"/>
    <w:rsid w:val="00502D6E"/>
    <w:rsid w:val="00503C21"/>
    <w:rsid w:val="00545D72"/>
    <w:rsid w:val="00571C6F"/>
    <w:rsid w:val="005802A9"/>
    <w:rsid w:val="005D2999"/>
    <w:rsid w:val="00604228"/>
    <w:rsid w:val="006769AE"/>
    <w:rsid w:val="006829EE"/>
    <w:rsid w:val="006E6771"/>
    <w:rsid w:val="006F52D1"/>
    <w:rsid w:val="007360E1"/>
    <w:rsid w:val="0075040C"/>
    <w:rsid w:val="00761063"/>
    <w:rsid w:val="00781EDF"/>
    <w:rsid w:val="0079042A"/>
    <w:rsid w:val="007A56B9"/>
    <w:rsid w:val="007B7B85"/>
    <w:rsid w:val="007E7CF5"/>
    <w:rsid w:val="007F0880"/>
    <w:rsid w:val="007F7DF8"/>
    <w:rsid w:val="008524C2"/>
    <w:rsid w:val="008A57F5"/>
    <w:rsid w:val="008E2C50"/>
    <w:rsid w:val="0090289E"/>
    <w:rsid w:val="0093049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569BA"/>
    <w:rsid w:val="00B83B59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3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13</cp:revision>
  <cp:lastPrinted>2022-12-02T12:17:00Z</cp:lastPrinted>
  <dcterms:created xsi:type="dcterms:W3CDTF">2023-04-27T11:15:00Z</dcterms:created>
  <dcterms:modified xsi:type="dcterms:W3CDTF">2024-07-24T13:28:00Z</dcterms:modified>
</cp:coreProperties>
</file>